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14C5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C391CFC" w:rsidR="009F7DFC" w:rsidRDefault="00CB699E" w:rsidP="00C922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B14C5B">
        <w:rPr>
          <w:rFonts w:ascii="Arial" w:hAnsi="Arial" w:cs="Arial"/>
          <w:sz w:val="24"/>
          <w:szCs w:val="24"/>
        </w:rPr>
        <w:t>2</w:t>
      </w:r>
      <w:r w:rsidR="00070968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C9220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4A1A75B" w:rsidR="000D0886" w:rsidRDefault="00DE3B72" w:rsidP="00C9220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37404D37" w14:textId="77777777" w:rsidR="00C92206" w:rsidRDefault="00C92206" w:rsidP="00C9220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34758CE" w14:textId="38DF183D" w:rsidR="001F4CA0" w:rsidRPr="00C92206" w:rsidRDefault="00C92206" w:rsidP="00C9220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υπό την επήρεια αλκοόλης – Σοβαρή οδική σύγκρουση  </w:t>
      </w:r>
    </w:p>
    <w:p w14:paraId="795584CB" w14:textId="4999C2AA" w:rsidR="007909EC" w:rsidRDefault="007909EC" w:rsidP="00C92206">
      <w:pPr>
        <w:spacing w:line="360" w:lineRule="auto"/>
        <w:ind w:right="287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Γύρω στις </w:t>
      </w:r>
      <w:r w:rsidRPr="007909EC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7909EC">
        <w:rPr>
          <w:rFonts w:ascii="Arial" w:hAnsi="Arial" w:cs="Arial"/>
          <w:sz w:val="24"/>
          <w:szCs w:val="24"/>
          <w:lang w:val="el-GR"/>
        </w:rPr>
        <w:t>40</w:t>
      </w:r>
      <w:r>
        <w:rPr>
          <w:rFonts w:ascii="Arial" w:hAnsi="Arial" w:cs="Arial"/>
          <w:sz w:val="24"/>
          <w:szCs w:val="24"/>
          <w:lang w:val="el-GR"/>
        </w:rPr>
        <w:t xml:space="preserve"> τα ξημερώματα σήμερα, ενώ </w:t>
      </w:r>
      <w:r w:rsidRPr="007909EC">
        <w:rPr>
          <w:rFonts w:ascii="Arial" w:hAnsi="Arial" w:cs="Arial"/>
          <w:sz w:val="24"/>
          <w:szCs w:val="24"/>
          <w:lang w:val="el-GR"/>
        </w:rPr>
        <w:t>35</w:t>
      </w:r>
      <w:r>
        <w:rPr>
          <w:rFonts w:ascii="Arial" w:hAnsi="Arial" w:cs="Arial"/>
          <w:sz w:val="24"/>
          <w:szCs w:val="24"/>
          <w:lang w:val="el-GR"/>
        </w:rPr>
        <w:t xml:space="preserve">χρονος οδηγούσε το αυτοκίνητο του </w:t>
      </w:r>
      <w:r w:rsidRPr="007909EC">
        <w:rPr>
          <w:rFonts w:ascii="Arial" w:hAnsi="Arial" w:cs="Arial"/>
          <w:sz w:val="24"/>
          <w:szCs w:val="24"/>
          <w:lang w:val="el-GR"/>
        </w:rPr>
        <w:t>στην οδ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</w:t>
      </w:r>
      <w:r w:rsidRPr="007909EC">
        <w:rPr>
          <w:rFonts w:ascii="Arial" w:hAnsi="Arial" w:cs="Arial"/>
          <w:sz w:val="24"/>
          <w:szCs w:val="24"/>
          <w:lang w:val="el-GR"/>
        </w:rPr>
        <w:t>ζελ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7909EC">
        <w:rPr>
          <w:rFonts w:ascii="Arial" w:hAnsi="Arial" w:cs="Arial"/>
          <w:sz w:val="24"/>
          <w:szCs w:val="24"/>
          <w:lang w:val="el-GR"/>
        </w:rPr>
        <w:t>λ</w:t>
      </w:r>
      <w:proofErr w:type="spellEnd"/>
      <w:r w:rsidRPr="007909EC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</w:t>
      </w:r>
      <w:r w:rsidRPr="007909EC">
        <w:rPr>
          <w:rFonts w:ascii="Arial" w:hAnsi="Arial" w:cs="Arial"/>
          <w:sz w:val="24"/>
          <w:szCs w:val="24"/>
          <w:lang w:val="el-GR"/>
        </w:rPr>
        <w:t>παγι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7909EC">
        <w:rPr>
          <w:rFonts w:ascii="Arial" w:hAnsi="Arial" w:cs="Arial"/>
          <w:sz w:val="24"/>
          <w:szCs w:val="24"/>
          <w:lang w:val="el-GR"/>
        </w:rPr>
        <w:t>ρ</w:t>
      </w:r>
      <w:proofErr w:type="spellEnd"/>
      <w:r w:rsidRPr="007909E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στη Λεμεσό, έχοντας ακόμη δύο επιβάτες στο όχημα, κάτω από συνθήκες που διερευνώνται, έχασε τον έλεγχο </w:t>
      </w:r>
      <w:r w:rsidR="00C875C0">
        <w:rPr>
          <w:rFonts w:ascii="Arial" w:hAnsi="Arial" w:cs="Arial"/>
          <w:sz w:val="24"/>
          <w:szCs w:val="24"/>
          <w:lang w:val="el-GR"/>
        </w:rPr>
        <w:t xml:space="preserve">του οχήματος </w:t>
      </w:r>
      <w:r>
        <w:rPr>
          <w:rFonts w:ascii="Arial" w:hAnsi="Arial" w:cs="Arial"/>
          <w:sz w:val="24"/>
          <w:szCs w:val="24"/>
          <w:lang w:val="el-GR"/>
        </w:rPr>
        <w:t xml:space="preserve">και ανέβηκε σε 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 πεζοδρ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909EC">
        <w:rPr>
          <w:rFonts w:ascii="Arial" w:hAnsi="Arial" w:cs="Arial"/>
          <w:sz w:val="24"/>
          <w:szCs w:val="24"/>
          <w:lang w:val="el-GR"/>
        </w:rPr>
        <w:t>μιο</w:t>
      </w:r>
      <w:r w:rsidR="00C875C0">
        <w:rPr>
          <w:rFonts w:ascii="Arial" w:hAnsi="Arial" w:cs="Arial"/>
          <w:sz w:val="24"/>
          <w:szCs w:val="24"/>
          <w:lang w:val="el-GR"/>
        </w:rPr>
        <w:t>,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παρασύροντας τρία πρόσωπα. </w:t>
      </w:r>
    </w:p>
    <w:p w14:paraId="4E749ED2" w14:textId="6FFAC771" w:rsidR="007909EC" w:rsidRDefault="007909EC" w:rsidP="00C92206">
      <w:pPr>
        <w:spacing w:line="360" w:lineRule="auto"/>
        <w:ind w:right="287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Πρόκειται για έναν 23χρονο, έναν 22χρονο και μία 22χρονη, οι οποίοι </w:t>
      </w:r>
      <w:r w:rsidRPr="007909EC">
        <w:rPr>
          <w:rFonts w:ascii="Arial" w:hAnsi="Arial" w:cs="Arial"/>
          <w:sz w:val="24"/>
          <w:szCs w:val="24"/>
          <w:lang w:val="el-GR"/>
        </w:rPr>
        <w:t>κ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7909EC">
        <w:rPr>
          <w:rFonts w:ascii="Arial" w:hAnsi="Arial" w:cs="Arial"/>
          <w:sz w:val="24"/>
          <w:szCs w:val="24"/>
          <w:lang w:val="el-GR"/>
        </w:rPr>
        <w:t>θονταν στο εν λ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909EC">
        <w:rPr>
          <w:rFonts w:ascii="Arial" w:hAnsi="Arial" w:cs="Arial"/>
          <w:sz w:val="24"/>
          <w:szCs w:val="24"/>
          <w:lang w:val="el-GR"/>
        </w:rPr>
        <w:t>γω πεζοδρ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909EC">
        <w:rPr>
          <w:rFonts w:ascii="Arial" w:hAnsi="Arial" w:cs="Arial"/>
          <w:sz w:val="24"/>
          <w:szCs w:val="24"/>
          <w:lang w:val="el-GR"/>
        </w:rPr>
        <w:t>μιο.</w:t>
      </w:r>
      <w:r>
        <w:rPr>
          <w:rFonts w:ascii="Arial" w:hAnsi="Arial" w:cs="Arial"/>
          <w:sz w:val="24"/>
          <w:szCs w:val="24"/>
          <w:lang w:val="el-GR"/>
        </w:rPr>
        <w:t xml:space="preserve"> Τα τρία πρόσωπα </w:t>
      </w:r>
      <w:r w:rsidRPr="007909EC">
        <w:rPr>
          <w:rFonts w:ascii="Arial" w:hAnsi="Arial" w:cs="Arial"/>
          <w:sz w:val="24"/>
          <w:szCs w:val="24"/>
          <w:lang w:val="el-GR"/>
        </w:rPr>
        <w:t>τραυματ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7909EC">
        <w:rPr>
          <w:rFonts w:ascii="Arial" w:hAnsi="Arial" w:cs="Arial"/>
          <w:sz w:val="24"/>
          <w:szCs w:val="24"/>
          <w:lang w:val="el-GR"/>
        </w:rPr>
        <w:t>στηκαν και μεταφ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ρθηκαν με ασθενοφόρο στο </w:t>
      </w:r>
      <w:r>
        <w:rPr>
          <w:rFonts w:ascii="Arial" w:hAnsi="Arial" w:cs="Arial"/>
          <w:sz w:val="24"/>
          <w:szCs w:val="24"/>
          <w:lang w:val="el-GR"/>
        </w:rPr>
        <w:t>Γενικό Ν</w:t>
      </w:r>
      <w:r w:rsidRPr="007909EC">
        <w:rPr>
          <w:rFonts w:ascii="Arial" w:hAnsi="Arial" w:cs="Arial"/>
          <w:sz w:val="24"/>
          <w:szCs w:val="24"/>
          <w:lang w:val="el-GR"/>
        </w:rPr>
        <w:t>οσοκομε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ο </w:t>
      </w:r>
      <w:r>
        <w:rPr>
          <w:rFonts w:ascii="Arial" w:hAnsi="Arial" w:cs="Arial"/>
          <w:sz w:val="24"/>
          <w:szCs w:val="24"/>
          <w:lang w:val="el-GR"/>
        </w:rPr>
        <w:t xml:space="preserve">Λεμεσού, όπου </w:t>
      </w:r>
      <w:r w:rsidRPr="007909EC">
        <w:rPr>
          <w:rFonts w:ascii="Arial" w:hAnsi="Arial" w:cs="Arial"/>
          <w:sz w:val="24"/>
          <w:szCs w:val="24"/>
          <w:lang w:val="el-GR"/>
        </w:rPr>
        <w:t>διαπιστ</w:t>
      </w:r>
      <w:r>
        <w:rPr>
          <w:rFonts w:ascii="Arial" w:hAnsi="Arial" w:cs="Arial"/>
          <w:sz w:val="24"/>
          <w:szCs w:val="24"/>
          <w:lang w:val="el-GR"/>
        </w:rPr>
        <w:t>ώ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θηκε </w:t>
      </w:r>
      <w:r>
        <w:rPr>
          <w:rFonts w:ascii="Arial" w:hAnsi="Arial" w:cs="Arial"/>
          <w:sz w:val="24"/>
          <w:szCs w:val="24"/>
          <w:lang w:val="el-GR"/>
        </w:rPr>
        <w:t>ό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τι </w:t>
      </w:r>
      <w:r>
        <w:rPr>
          <w:rFonts w:ascii="Arial" w:hAnsi="Arial" w:cs="Arial"/>
          <w:sz w:val="24"/>
          <w:szCs w:val="24"/>
          <w:lang w:val="el-GR"/>
        </w:rPr>
        <w:t xml:space="preserve">οι </w:t>
      </w:r>
      <w:r w:rsidR="00C875C0">
        <w:rPr>
          <w:rFonts w:ascii="Arial" w:hAnsi="Arial" w:cs="Arial"/>
          <w:sz w:val="24"/>
          <w:szCs w:val="24"/>
          <w:lang w:val="el-GR"/>
        </w:rPr>
        <w:t xml:space="preserve">δύο </w:t>
      </w:r>
      <w:r>
        <w:rPr>
          <w:rFonts w:ascii="Arial" w:hAnsi="Arial" w:cs="Arial"/>
          <w:sz w:val="24"/>
          <w:szCs w:val="24"/>
          <w:lang w:val="el-GR"/>
        </w:rPr>
        <w:t xml:space="preserve"> υπέστησαν κατάγματα και </w:t>
      </w:r>
      <w:r w:rsidR="00C875C0">
        <w:rPr>
          <w:rFonts w:ascii="Arial" w:hAnsi="Arial" w:cs="Arial"/>
          <w:sz w:val="24"/>
          <w:szCs w:val="24"/>
          <w:lang w:val="el-GR"/>
        </w:rPr>
        <w:t xml:space="preserve">ο τρίτος θλαστικά τραύματα και </w:t>
      </w:r>
      <w:r>
        <w:rPr>
          <w:rFonts w:ascii="Arial" w:hAnsi="Arial" w:cs="Arial"/>
          <w:sz w:val="24"/>
          <w:szCs w:val="24"/>
          <w:lang w:val="el-GR"/>
        </w:rPr>
        <w:t xml:space="preserve">κρατήθηκαν για περαιτέρω νοσηλεία. </w:t>
      </w:r>
    </w:p>
    <w:p w14:paraId="368A244F" w14:textId="60D46006" w:rsidR="007909EC" w:rsidRPr="007909EC" w:rsidRDefault="007909EC" w:rsidP="00C92206">
      <w:pPr>
        <w:spacing w:line="360" w:lineRule="auto"/>
        <w:ind w:right="287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35χρονος υποβλήθηκε σε έλεγχο αλκοόλης με τελική ένδειξη </w:t>
      </w:r>
      <w:r w:rsidRPr="007909EC">
        <w:rPr>
          <w:rFonts w:ascii="Arial" w:hAnsi="Arial" w:cs="Arial"/>
          <w:sz w:val="24"/>
          <w:szCs w:val="24"/>
          <w:lang w:val="el-GR"/>
        </w:rPr>
        <w:t>89</w:t>
      </w:r>
      <w:r>
        <w:rPr>
          <w:rFonts w:ascii="Arial" w:hAnsi="Arial" w:cs="Arial"/>
          <w:sz w:val="24"/>
          <w:szCs w:val="24"/>
          <w:lang w:val="el-GR"/>
        </w:rPr>
        <w:t>μ</w:t>
      </w:r>
      <w:r>
        <w:rPr>
          <w:rFonts w:ascii="Arial" w:hAnsi="Arial" w:cs="Arial"/>
          <w:sz w:val="24"/>
          <w:szCs w:val="24"/>
        </w:rPr>
        <w:t>g</w:t>
      </w:r>
      <w:r w:rsidRPr="007909EC">
        <w:rPr>
          <w:rFonts w:ascii="Arial" w:hAnsi="Arial" w:cs="Arial"/>
          <w:sz w:val="24"/>
          <w:szCs w:val="24"/>
          <w:lang w:val="el-GR"/>
        </w:rPr>
        <w:t>% αντ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 22</w:t>
      </w:r>
      <w:r>
        <w:rPr>
          <w:rFonts w:ascii="Arial" w:hAnsi="Arial" w:cs="Arial"/>
          <w:sz w:val="24"/>
          <w:szCs w:val="24"/>
          <w:lang w:val="el-GR"/>
        </w:rPr>
        <w:t>μ</w:t>
      </w:r>
      <w:r>
        <w:rPr>
          <w:rFonts w:ascii="Arial" w:hAnsi="Arial" w:cs="Arial"/>
          <w:sz w:val="24"/>
          <w:szCs w:val="24"/>
        </w:rPr>
        <w:t>g</w:t>
      </w:r>
      <w:r w:rsidRPr="007909EC">
        <w:rPr>
          <w:rFonts w:ascii="Arial" w:hAnsi="Arial" w:cs="Arial"/>
          <w:sz w:val="24"/>
          <w:szCs w:val="24"/>
          <w:lang w:val="el-GR"/>
        </w:rPr>
        <w:t>% και συνελ</w:t>
      </w:r>
      <w:r>
        <w:rPr>
          <w:rFonts w:ascii="Arial" w:hAnsi="Arial" w:cs="Arial"/>
          <w:sz w:val="24"/>
          <w:szCs w:val="24"/>
          <w:lang w:val="el-GR"/>
        </w:rPr>
        <w:t xml:space="preserve">ήφθη και τέθηκε υπό κράτηση. </w:t>
      </w:r>
      <w:r w:rsidRPr="007909EC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35BAEA7" w14:textId="433F04C9" w:rsidR="00B14C5B" w:rsidRPr="007909EC" w:rsidRDefault="007909EC" w:rsidP="00C9220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Τροχαία Λεμεσού διερευνά την υπόθεση. </w:t>
      </w:r>
    </w:p>
    <w:p w14:paraId="6B2CD75E" w14:textId="77777777" w:rsidR="00786641" w:rsidRDefault="00786641" w:rsidP="00C9220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716EA63" w14:textId="4FF82FCA" w:rsidR="00F4216D" w:rsidRDefault="00F4216D" w:rsidP="00C92206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69D51CE" w14:textId="77777777" w:rsidR="00C92206" w:rsidRDefault="00AD3C04" w:rsidP="00C92206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256B0B4D" w:rsidR="00F5348F" w:rsidRPr="00BF797C" w:rsidRDefault="00CF1BB3" w:rsidP="00C92206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1D06" w14:textId="77777777" w:rsidR="002B0008" w:rsidRDefault="002B0008" w:rsidP="00404DCD">
      <w:pPr>
        <w:spacing w:after="0" w:line="240" w:lineRule="auto"/>
      </w:pPr>
      <w:r>
        <w:separator/>
      </w:r>
    </w:p>
  </w:endnote>
  <w:endnote w:type="continuationSeparator" w:id="0">
    <w:p w14:paraId="2C11C276" w14:textId="77777777" w:rsidR="002B0008" w:rsidRDefault="002B000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14C5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14C5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78B9" w14:textId="77777777" w:rsidR="002B0008" w:rsidRDefault="002B0008" w:rsidP="00404DCD">
      <w:pPr>
        <w:spacing w:after="0" w:line="240" w:lineRule="auto"/>
      </w:pPr>
      <w:r>
        <w:separator/>
      </w:r>
    </w:p>
  </w:footnote>
  <w:footnote w:type="continuationSeparator" w:id="0">
    <w:p w14:paraId="03294ABB" w14:textId="77777777" w:rsidR="002B0008" w:rsidRDefault="002B000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7F491D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B69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785693">
    <w:abstractNumId w:val="1"/>
  </w:num>
  <w:num w:numId="2" w16cid:durableId="312103874">
    <w:abstractNumId w:val="0"/>
  </w:num>
  <w:num w:numId="3" w16cid:durableId="99773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0008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4DB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09EC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C5B"/>
    <w:rsid w:val="00B21333"/>
    <w:rsid w:val="00B25147"/>
    <w:rsid w:val="00B259BD"/>
    <w:rsid w:val="00B313C5"/>
    <w:rsid w:val="00B32258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875C0"/>
    <w:rsid w:val="00C911D6"/>
    <w:rsid w:val="00C9194F"/>
    <w:rsid w:val="00C92206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037C-FC16-4401-8E49-B18868F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6</cp:revision>
  <cp:lastPrinted>2023-11-12T08:45:00Z</cp:lastPrinted>
  <dcterms:created xsi:type="dcterms:W3CDTF">2023-11-11T06:34:00Z</dcterms:created>
  <dcterms:modified xsi:type="dcterms:W3CDTF">2023-11-12T08:54:00Z</dcterms:modified>
</cp:coreProperties>
</file>